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2069C" w:rsidRDefault="000411D7">
      <w:pPr>
        <w:contextualSpacing w:val="0"/>
      </w:pPr>
      <w:r>
        <w:t>Name __________________________ Section 15.2 Read p. 350 to 353</w:t>
      </w:r>
    </w:p>
    <w:p w:rsidR="0082069C" w:rsidRDefault="0082069C">
      <w:pPr>
        <w:contextualSpacing w:val="0"/>
      </w:pPr>
    </w:p>
    <w:p w:rsidR="0082069C" w:rsidRDefault="000411D7">
      <w:pPr>
        <w:numPr>
          <w:ilvl w:val="0"/>
          <w:numId w:val="1"/>
        </w:numPr>
        <w:ind w:hanging="359"/>
      </w:pPr>
      <w:r>
        <w:t xml:space="preserve">The following factors appeared to play a role in making Florence the center of the Renaissance, Place the below in the order that you think was most important to least important in making Italy and Florence the center of this new age which opened people’s </w:t>
      </w:r>
      <w:r>
        <w:t xml:space="preserve">minds to new ideas.  </w:t>
      </w:r>
    </w:p>
    <w:p w:rsidR="0082069C" w:rsidRDefault="000411D7">
      <w:pPr>
        <w:numPr>
          <w:ilvl w:val="1"/>
          <w:numId w:val="1"/>
        </w:numPr>
        <w:ind w:hanging="359"/>
      </w:pPr>
      <w:r>
        <w:t>Increase of Trade- Florence is strategically located in the center of Italy</w:t>
      </w:r>
    </w:p>
    <w:p w:rsidR="0082069C" w:rsidRDefault="000411D7">
      <w:pPr>
        <w:numPr>
          <w:ilvl w:val="1"/>
          <w:numId w:val="1"/>
        </w:numPr>
        <w:ind w:hanging="359"/>
      </w:pPr>
      <w:r>
        <w:t>Banking- New Business such as textile and weaponry required lots of money and the banking community helped finance businesses, the new wealthy could then hire</w:t>
      </w:r>
      <w:r>
        <w:t xml:space="preserve"> artists, writers and poets to do new work.</w:t>
      </w:r>
    </w:p>
    <w:p w:rsidR="0082069C" w:rsidRDefault="000411D7">
      <w:pPr>
        <w:numPr>
          <w:ilvl w:val="1"/>
          <w:numId w:val="1"/>
        </w:numPr>
        <w:ind w:hanging="359"/>
      </w:pPr>
      <w:r>
        <w:t>Large Professional Armies- Kings from England, France, Spain and elsewhere needed to borrow money to finance their armies- taxes often weren’t enough, the new wealthy could then hire artists, writers and poets to</w:t>
      </w:r>
      <w:r>
        <w:t xml:space="preserve"> do new work.</w:t>
      </w:r>
    </w:p>
    <w:p w:rsidR="0082069C" w:rsidRDefault="000411D7">
      <w:pPr>
        <w:numPr>
          <w:ilvl w:val="1"/>
          <w:numId w:val="1"/>
        </w:numPr>
        <w:ind w:hanging="359"/>
      </w:pPr>
      <w:r>
        <w:t>Problems in the Church- Because of the Avignon Papacy and Great Schism the church’s role was diminished allowing citizens in Florence to discuss ideas that some might consider heretical such as reading books by Plato or Herodotus</w:t>
      </w:r>
    </w:p>
    <w:p w:rsidR="0082069C" w:rsidRDefault="000411D7">
      <w:pPr>
        <w:numPr>
          <w:ilvl w:val="1"/>
          <w:numId w:val="1"/>
        </w:numPr>
        <w:ind w:hanging="359"/>
      </w:pPr>
      <w:r>
        <w:t>Lack of a Na</w:t>
      </w:r>
      <w:r>
        <w:t>tion-State and “King”- Without an overall leader, each city-state could experiment with new ideas.</w:t>
      </w:r>
    </w:p>
    <w:p w:rsidR="0082069C" w:rsidRDefault="000411D7">
      <w:pPr>
        <w:numPr>
          <w:ilvl w:val="1"/>
          <w:numId w:val="1"/>
        </w:numPr>
        <w:ind w:hanging="359"/>
      </w:pPr>
      <w:r>
        <w:t>The Crusades- The crusaders traveling to and through Italy brought with them Greco-Roman Ideas</w:t>
      </w:r>
    </w:p>
    <w:p w:rsidR="0082069C" w:rsidRDefault="000411D7">
      <w:pPr>
        <w:numPr>
          <w:ilvl w:val="1"/>
          <w:numId w:val="1"/>
        </w:numPr>
        <w:ind w:hanging="359"/>
      </w:pPr>
      <w:r>
        <w:t>The Roman tradition- Roman and Greek ruins were all over the I</w:t>
      </w:r>
      <w:r>
        <w:t>taly- helped spur interest in the Greco-Roman tradition</w:t>
      </w:r>
    </w:p>
    <w:p w:rsidR="0082069C" w:rsidRDefault="000411D7">
      <w:pPr>
        <w:numPr>
          <w:ilvl w:val="1"/>
          <w:numId w:val="1"/>
        </w:numPr>
        <w:ind w:hanging="359"/>
      </w:pPr>
      <w:r>
        <w:t>A lot of smart and talented people all in one place at one time.</w:t>
      </w:r>
    </w:p>
    <w:p w:rsidR="0082069C" w:rsidRDefault="000411D7">
      <w:pPr>
        <w:numPr>
          <w:ilvl w:val="0"/>
          <w:numId w:val="1"/>
        </w:numPr>
        <w:ind w:hanging="359"/>
      </w:pPr>
      <w:r>
        <w:t>How did Art change during the Renaissance and who in the reading do you think had the greatest effect, and why?</w:t>
      </w:r>
    </w:p>
    <w:p w:rsidR="0082069C" w:rsidRDefault="000411D7">
      <w:pPr>
        <w:numPr>
          <w:ilvl w:val="0"/>
          <w:numId w:val="1"/>
        </w:numPr>
        <w:ind w:hanging="359"/>
      </w:pPr>
      <w:r>
        <w:t>Who was Machiavelli and</w:t>
      </w:r>
      <w:r>
        <w:t xml:space="preserve"> what did he advise?</w:t>
      </w:r>
    </w:p>
    <w:p w:rsidR="0082069C" w:rsidRDefault="000411D7">
      <w:pPr>
        <w:numPr>
          <w:ilvl w:val="0"/>
          <w:numId w:val="1"/>
        </w:numPr>
        <w:ind w:hanging="359"/>
      </w:pPr>
      <w:r>
        <w:t xml:space="preserve">Read the passage on the bottom of page 353 change the word Prince to President and the word court to administration </w:t>
      </w:r>
    </w:p>
    <w:p w:rsidR="0082069C" w:rsidRDefault="000411D7">
      <w:pPr>
        <w:numPr>
          <w:ilvl w:val="1"/>
          <w:numId w:val="1"/>
        </w:numPr>
        <w:ind w:hanging="359"/>
      </w:pPr>
      <w:r>
        <w:t>Why do people like to “suck up” to (flatter) the President?</w:t>
      </w:r>
    </w:p>
    <w:p w:rsidR="0082069C" w:rsidRDefault="000411D7">
      <w:pPr>
        <w:numPr>
          <w:ilvl w:val="1"/>
          <w:numId w:val="1"/>
        </w:numPr>
        <w:ind w:hanging="359"/>
      </w:pPr>
      <w:r>
        <w:t>Why might this be bad?</w:t>
      </w:r>
    </w:p>
    <w:p w:rsidR="0082069C" w:rsidRDefault="000411D7">
      <w:pPr>
        <w:numPr>
          <w:ilvl w:val="1"/>
          <w:numId w:val="1"/>
        </w:numPr>
        <w:ind w:hanging="359"/>
      </w:pPr>
      <w:r>
        <w:t>How can a President ensure that s/h</w:t>
      </w:r>
      <w:r>
        <w:t xml:space="preserve">e gets good information and is not simply hearing what s/he wants to </w:t>
      </w:r>
      <w:r>
        <w:t>he</w:t>
      </w:r>
      <w:bookmarkStart w:id="0" w:name="_GoBack"/>
      <w:bookmarkEnd w:id="0"/>
      <w:r>
        <w:t>ar?</w:t>
      </w:r>
    </w:p>
    <w:sectPr w:rsidR="0082069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381BA9"/>
    <w:multiLevelType w:val="multilevel"/>
    <w:tmpl w:val="D2EE742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82069C"/>
    <w:rsid w:val="000411D7"/>
    <w:rsid w:val="0082069C"/>
    <w:rsid w:val="00FF0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pPr>
        <w:widowControl w:val="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outlineLvl w:val="0"/>
    </w:pPr>
    <w:rPr>
      <w:sz w:val="22"/>
    </w:rPr>
  </w:style>
  <w:style w:type="paragraph" w:styleId="Heading2">
    <w:name w:val="heading 2"/>
    <w:basedOn w:val="Normal"/>
    <w:next w:val="Normal"/>
    <w:pPr>
      <w:outlineLvl w:val="1"/>
    </w:pPr>
    <w:rPr>
      <w:sz w:val="22"/>
    </w:rPr>
  </w:style>
  <w:style w:type="paragraph" w:styleId="Heading3">
    <w:name w:val="heading 3"/>
    <w:basedOn w:val="Normal"/>
    <w:next w:val="Normal"/>
    <w:pPr>
      <w:outlineLvl w:val="2"/>
    </w:pPr>
    <w:rPr>
      <w:sz w:val="22"/>
    </w:rPr>
  </w:style>
  <w:style w:type="paragraph" w:styleId="Heading4">
    <w:name w:val="heading 4"/>
    <w:basedOn w:val="Normal"/>
    <w:next w:val="Normal"/>
    <w:pPr>
      <w:outlineLvl w:val="3"/>
    </w:pPr>
    <w:rPr>
      <w:sz w:val="22"/>
    </w:rPr>
  </w:style>
  <w:style w:type="paragraph" w:styleId="Heading5">
    <w:name w:val="heading 5"/>
    <w:basedOn w:val="Normal"/>
    <w:next w:val="Normal"/>
    <w:pPr>
      <w:outlineLvl w:val="4"/>
    </w:pPr>
    <w:rPr>
      <w:sz w:val="22"/>
    </w:rPr>
  </w:style>
  <w:style w:type="paragraph" w:styleId="Heading6">
    <w:name w:val="heading 6"/>
    <w:basedOn w:val="Normal"/>
    <w:next w:val="Normal"/>
    <w:pPr>
      <w:outlineLvl w:val="5"/>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sz w:val="22"/>
    </w:rPr>
  </w:style>
  <w:style w:type="paragraph" w:styleId="Subtitle">
    <w:name w:val="Subtitle"/>
    <w:basedOn w:val="Normal"/>
    <w:next w:val="Normal"/>
    <w:rPr>
      <w:rFonts w:ascii="Arial" w:eastAsia="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pPr>
        <w:widowControl w:val="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outlineLvl w:val="0"/>
    </w:pPr>
    <w:rPr>
      <w:sz w:val="22"/>
    </w:rPr>
  </w:style>
  <w:style w:type="paragraph" w:styleId="Heading2">
    <w:name w:val="heading 2"/>
    <w:basedOn w:val="Normal"/>
    <w:next w:val="Normal"/>
    <w:pPr>
      <w:outlineLvl w:val="1"/>
    </w:pPr>
    <w:rPr>
      <w:sz w:val="22"/>
    </w:rPr>
  </w:style>
  <w:style w:type="paragraph" w:styleId="Heading3">
    <w:name w:val="heading 3"/>
    <w:basedOn w:val="Normal"/>
    <w:next w:val="Normal"/>
    <w:pPr>
      <w:outlineLvl w:val="2"/>
    </w:pPr>
    <w:rPr>
      <w:sz w:val="22"/>
    </w:rPr>
  </w:style>
  <w:style w:type="paragraph" w:styleId="Heading4">
    <w:name w:val="heading 4"/>
    <w:basedOn w:val="Normal"/>
    <w:next w:val="Normal"/>
    <w:pPr>
      <w:outlineLvl w:val="3"/>
    </w:pPr>
    <w:rPr>
      <w:sz w:val="22"/>
    </w:rPr>
  </w:style>
  <w:style w:type="paragraph" w:styleId="Heading5">
    <w:name w:val="heading 5"/>
    <w:basedOn w:val="Normal"/>
    <w:next w:val="Normal"/>
    <w:pPr>
      <w:outlineLvl w:val="4"/>
    </w:pPr>
    <w:rPr>
      <w:sz w:val="22"/>
    </w:rPr>
  </w:style>
  <w:style w:type="paragraph" w:styleId="Heading6">
    <w:name w:val="heading 6"/>
    <w:basedOn w:val="Normal"/>
    <w:next w:val="Normal"/>
    <w:pPr>
      <w:outlineLvl w:val="5"/>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sz w:val="22"/>
    </w:rPr>
  </w:style>
  <w:style w:type="paragraph" w:styleId="Subtitle">
    <w:name w:val="Subtitle"/>
    <w:basedOn w:val="Normal"/>
    <w:next w:val="Normal"/>
    <w:rPr>
      <w:rFonts w:ascii="Arial" w:eastAsia="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1644</Characters>
  <Application>Microsoft Office Word</Application>
  <DocSecurity>0</DocSecurity>
  <Lines>13</Lines>
  <Paragraphs>3</Paragraphs>
  <ScaleCrop>false</ScaleCrop>
  <Company>Darien High School</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WC1 15.2 Renaissance wksht.doc.docx</dc:title>
  <dc:creator>Balazs, Stephen</dc:creator>
  <cp:lastModifiedBy>Administrator</cp:lastModifiedBy>
  <cp:revision>3</cp:revision>
  <dcterms:created xsi:type="dcterms:W3CDTF">2014-12-10T13:22:00Z</dcterms:created>
  <dcterms:modified xsi:type="dcterms:W3CDTF">2014-12-10T13:22:00Z</dcterms:modified>
</cp:coreProperties>
</file>